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CD" w:rsidRDefault="00B444CD" w:rsidP="00292D62">
      <w:pPr>
        <w:ind w:right="4675"/>
        <w:jc w:val="both"/>
        <w:rPr>
          <w:rFonts w:ascii="Arial" w:hAnsi="Arial" w:cs="Arial"/>
          <w:b/>
          <w:color w:val="000000"/>
          <w:szCs w:val="20"/>
        </w:rPr>
      </w:pPr>
    </w:p>
    <w:p w:rsidR="00652F13" w:rsidRDefault="00652F13" w:rsidP="00B444C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E5609">
        <w:rPr>
          <w:b/>
          <w:color w:val="000000"/>
          <w:sz w:val="28"/>
          <w:szCs w:val="28"/>
        </w:rPr>
        <w:t>РОССИЙСКАЯ ФЕДЕРАЦИЯ</w:t>
      </w: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E5609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E5609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E5609">
        <w:rPr>
          <w:b/>
          <w:color w:val="000000"/>
          <w:sz w:val="28"/>
          <w:szCs w:val="28"/>
        </w:rPr>
        <w:t>АДМИНИСТРАЦИЯ</w:t>
      </w: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E5609">
        <w:rPr>
          <w:b/>
          <w:color w:val="000000"/>
          <w:sz w:val="28"/>
          <w:szCs w:val="28"/>
        </w:rPr>
        <w:t>ПОСТАНОВЛЕНИЕ</w:t>
      </w:r>
    </w:p>
    <w:p w:rsidR="00B444CD" w:rsidRPr="00B444CD" w:rsidRDefault="00B444CD" w:rsidP="00B444CD">
      <w:pPr>
        <w:rPr>
          <w:sz w:val="28"/>
          <w:szCs w:val="28"/>
        </w:rPr>
      </w:pPr>
    </w:p>
    <w:p w:rsidR="00BD36FD" w:rsidRPr="00BD36FD" w:rsidRDefault="00B444CD" w:rsidP="00292D62">
      <w:pPr>
        <w:pStyle w:val="a6"/>
        <w:numPr>
          <w:ilvl w:val="0"/>
          <w:numId w:val="1"/>
        </w:numPr>
        <w:ind w:left="0" w:right="4675" w:firstLine="0"/>
        <w:jc w:val="both"/>
        <w:rPr>
          <w:color w:val="000000"/>
        </w:rPr>
      </w:pPr>
      <w:r>
        <w:rPr>
          <w:sz w:val="28"/>
          <w:szCs w:val="28"/>
        </w:rPr>
        <w:t xml:space="preserve">от </w:t>
      </w:r>
      <w:r w:rsidR="00AC37B1">
        <w:rPr>
          <w:sz w:val="28"/>
          <w:szCs w:val="28"/>
        </w:rPr>
        <w:t xml:space="preserve"> 01.03.2022</w:t>
      </w:r>
      <w:r w:rsidRPr="00B444CD">
        <w:rPr>
          <w:sz w:val="28"/>
          <w:szCs w:val="28"/>
        </w:rPr>
        <w:t xml:space="preserve"> №</w:t>
      </w:r>
      <w:r w:rsidR="00AC37B1">
        <w:rPr>
          <w:sz w:val="28"/>
          <w:szCs w:val="28"/>
        </w:rPr>
        <w:t xml:space="preserve"> 28</w:t>
      </w:r>
      <w:r w:rsidR="009D7AEB">
        <w:rPr>
          <w:sz w:val="28"/>
          <w:szCs w:val="28"/>
        </w:rPr>
        <w:tab/>
      </w:r>
      <w:r w:rsidR="009D7AEB">
        <w:rPr>
          <w:sz w:val="28"/>
          <w:szCs w:val="28"/>
        </w:rPr>
        <w:tab/>
      </w:r>
      <w:r w:rsidR="009D7AEB">
        <w:rPr>
          <w:sz w:val="28"/>
          <w:szCs w:val="28"/>
        </w:rPr>
        <w:tab/>
      </w:r>
    </w:p>
    <w:p w:rsidR="00B444CD" w:rsidRPr="00BD36FD" w:rsidRDefault="00B444CD" w:rsidP="00292D62">
      <w:pPr>
        <w:pStyle w:val="a6"/>
        <w:numPr>
          <w:ilvl w:val="0"/>
          <w:numId w:val="1"/>
        </w:numPr>
        <w:ind w:left="0" w:right="4675" w:firstLine="0"/>
        <w:jc w:val="both"/>
        <w:rPr>
          <w:color w:val="000000"/>
          <w:sz w:val="28"/>
          <w:szCs w:val="28"/>
        </w:rPr>
      </w:pPr>
      <w:proofErr w:type="spellStart"/>
      <w:r w:rsidRPr="00BD36FD">
        <w:rPr>
          <w:color w:val="000000"/>
          <w:sz w:val="28"/>
          <w:szCs w:val="28"/>
        </w:rPr>
        <w:t>с</w:t>
      </w:r>
      <w:proofErr w:type="gramStart"/>
      <w:r w:rsidRPr="00BD36FD">
        <w:rPr>
          <w:color w:val="000000"/>
          <w:sz w:val="28"/>
          <w:szCs w:val="28"/>
        </w:rPr>
        <w:t>.</w:t>
      </w:r>
      <w:r w:rsidR="006E5609" w:rsidRPr="00BD36FD">
        <w:rPr>
          <w:color w:val="000000"/>
          <w:sz w:val="28"/>
          <w:szCs w:val="28"/>
        </w:rPr>
        <w:t>Р</w:t>
      </w:r>
      <w:proofErr w:type="gramEnd"/>
      <w:r w:rsidR="006E5609" w:rsidRPr="00BD36FD">
        <w:rPr>
          <w:color w:val="000000"/>
          <w:sz w:val="28"/>
          <w:szCs w:val="28"/>
        </w:rPr>
        <w:t>ысево</w:t>
      </w:r>
      <w:proofErr w:type="spellEnd"/>
    </w:p>
    <w:p w:rsidR="00B444CD" w:rsidRPr="00B444CD" w:rsidRDefault="00B444CD" w:rsidP="00B444CD">
      <w:pPr>
        <w:pStyle w:val="3"/>
        <w:spacing w:before="0" w:after="0"/>
        <w:ind w:left="0" w:right="4675" w:firstLine="0"/>
        <w:jc w:val="both"/>
        <w:rPr>
          <w:rFonts w:cs="Times New Roman"/>
          <w:b w:val="0"/>
          <w:color w:val="000000"/>
          <w:sz w:val="24"/>
          <w:szCs w:val="20"/>
        </w:rPr>
      </w:pPr>
    </w:p>
    <w:p w:rsidR="00292D62" w:rsidRPr="00AC37B1" w:rsidRDefault="00292D62" w:rsidP="00292D62">
      <w:pPr>
        <w:pStyle w:val="3"/>
        <w:spacing w:before="0" w:after="0"/>
        <w:ind w:left="0" w:right="4675" w:firstLine="0"/>
        <w:jc w:val="both"/>
        <w:rPr>
          <w:rFonts w:cs="Times New Roman"/>
          <w:b w:val="0"/>
          <w:color w:val="000000"/>
        </w:rPr>
      </w:pPr>
      <w:r w:rsidRPr="00AC37B1">
        <w:rPr>
          <w:rFonts w:cs="Times New Roman"/>
          <w:b w:val="0"/>
          <w:color w:val="000000"/>
        </w:rPr>
        <w:t>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земельного контроля</w:t>
      </w:r>
    </w:p>
    <w:p w:rsidR="00292D62" w:rsidRPr="00B444CD" w:rsidRDefault="00292D62" w:rsidP="00292D62">
      <w:pPr>
        <w:jc w:val="both"/>
        <w:rPr>
          <w:color w:val="000000"/>
          <w:sz w:val="20"/>
          <w:szCs w:val="20"/>
        </w:rPr>
      </w:pPr>
    </w:p>
    <w:p w:rsidR="00F56C57" w:rsidRPr="006E5609" w:rsidRDefault="00292D62" w:rsidP="006E5609">
      <w:pPr>
        <w:shd w:val="clear" w:color="auto" w:fill="FFFFFF"/>
        <w:tabs>
          <w:tab w:val="left" w:leader="underscore" w:pos="742"/>
          <w:tab w:val="left" w:pos="5925"/>
        </w:tabs>
        <w:ind w:right="-143" w:firstLine="709"/>
        <w:jc w:val="both"/>
        <w:rPr>
          <w:sz w:val="28"/>
          <w:szCs w:val="28"/>
        </w:rPr>
      </w:pPr>
      <w:proofErr w:type="gramStart"/>
      <w:r w:rsidRPr="003A61B9">
        <w:rPr>
          <w:sz w:val="28"/>
          <w:szCs w:val="28"/>
        </w:rPr>
        <w:t>В соответствии со ст</w:t>
      </w:r>
      <w:r w:rsidR="006E5609">
        <w:rPr>
          <w:sz w:val="28"/>
          <w:szCs w:val="28"/>
        </w:rPr>
        <w:t>.</w:t>
      </w:r>
      <w:r w:rsidRPr="003A61B9">
        <w:rPr>
          <w:sz w:val="28"/>
          <w:szCs w:val="28"/>
        </w:rPr>
        <w:t>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</w:t>
      </w:r>
      <w:r w:rsidR="00E04B27">
        <w:rPr>
          <w:sz w:val="28"/>
          <w:szCs w:val="28"/>
        </w:rPr>
        <w:t>нтроле в Российской Федерации»</w:t>
      </w:r>
      <w:r w:rsidRPr="003A61B9">
        <w:rPr>
          <w:sz w:val="28"/>
          <w:szCs w:val="28"/>
        </w:rPr>
        <w:t>,</w:t>
      </w:r>
      <w:r w:rsidR="003A61B9" w:rsidRPr="003A61B9">
        <w:rPr>
          <w:color w:val="000000"/>
          <w:sz w:val="28"/>
          <w:szCs w:val="28"/>
        </w:rPr>
        <w:t xml:space="preserve"> р</w:t>
      </w:r>
      <w:r w:rsidR="003A61B9" w:rsidRPr="003A61B9">
        <w:rPr>
          <w:sz w:val="28"/>
          <w:szCs w:val="28"/>
        </w:rPr>
        <w:t xml:space="preserve">уководствуясь </w:t>
      </w:r>
      <w:r w:rsidR="003A61B9" w:rsidRPr="003A61B9">
        <w:rPr>
          <w:rFonts w:eastAsia="SimSun"/>
          <w:sz w:val="28"/>
          <w:szCs w:val="28"/>
        </w:rPr>
        <w:t>постановлением</w:t>
      </w:r>
      <w:r w:rsidR="003A61B9" w:rsidRPr="003A61B9">
        <w:rPr>
          <w:sz w:val="28"/>
          <w:szCs w:val="28"/>
        </w:rPr>
        <w:t xml:space="preserve"> Правительства Российской Федерации от 27.10.2021 № 1844 «Об  утверждении требований к разработке, содержанию, общественному обсуждению проектов форм проверочных листов, утверждению, применению</w:t>
      </w:r>
      <w:proofErr w:type="gramEnd"/>
      <w:r w:rsidR="003A61B9" w:rsidRPr="003A61B9">
        <w:rPr>
          <w:sz w:val="28"/>
          <w:szCs w:val="28"/>
        </w:rPr>
        <w:t xml:space="preserve">, актуализации форм проверочных листов, а также случаев обязательного применения проверочных листов», </w:t>
      </w:r>
      <w:r w:rsidRPr="003A61B9">
        <w:rPr>
          <w:sz w:val="28"/>
          <w:szCs w:val="28"/>
        </w:rPr>
        <w:t xml:space="preserve">решением Думы </w:t>
      </w:r>
      <w:r w:rsidR="006E5609">
        <w:rPr>
          <w:sz w:val="28"/>
          <w:szCs w:val="28"/>
        </w:rPr>
        <w:t>Черемховского</w:t>
      </w:r>
      <w:r w:rsidR="00031EAC" w:rsidRPr="003A61B9">
        <w:rPr>
          <w:sz w:val="28"/>
          <w:szCs w:val="28"/>
        </w:rPr>
        <w:t xml:space="preserve"> муниципального образования </w:t>
      </w:r>
      <w:r w:rsidR="006E5609" w:rsidRPr="004A19C8">
        <w:rPr>
          <w:spacing w:val="-6"/>
          <w:sz w:val="28"/>
          <w:szCs w:val="28"/>
        </w:rPr>
        <w:t>от</w:t>
      </w:r>
      <w:r w:rsidR="006E5609" w:rsidRPr="004A19C8">
        <w:rPr>
          <w:sz w:val="28"/>
          <w:szCs w:val="28"/>
        </w:rPr>
        <w:t xml:space="preserve"> </w:t>
      </w:r>
      <w:r w:rsidR="006E5609">
        <w:rPr>
          <w:sz w:val="28"/>
          <w:szCs w:val="28"/>
        </w:rPr>
        <w:t xml:space="preserve">14.12.2021 </w:t>
      </w:r>
      <w:r w:rsidR="006E5609" w:rsidRPr="004A19C8">
        <w:rPr>
          <w:sz w:val="28"/>
          <w:szCs w:val="28"/>
        </w:rPr>
        <w:t xml:space="preserve">№ </w:t>
      </w:r>
      <w:r w:rsidR="006E5609">
        <w:rPr>
          <w:sz w:val="28"/>
          <w:szCs w:val="28"/>
        </w:rPr>
        <w:t>08</w:t>
      </w:r>
      <w:proofErr w:type="gramStart"/>
      <w:r w:rsidR="006E5609">
        <w:rPr>
          <w:sz w:val="28"/>
          <w:szCs w:val="28"/>
        </w:rPr>
        <w:t xml:space="preserve"> </w:t>
      </w:r>
      <w:r w:rsidR="006E5609" w:rsidRPr="006E5609">
        <w:rPr>
          <w:sz w:val="28"/>
          <w:szCs w:val="28"/>
        </w:rPr>
        <w:t>О</w:t>
      </w:r>
      <w:proofErr w:type="gramEnd"/>
      <w:r w:rsidR="006E5609" w:rsidRPr="006E5609">
        <w:rPr>
          <w:sz w:val="28"/>
          <w:szCs w:val="28"/>
        </w:rPr>
        <w:t>б утверждении положения о муниципальном земельном контроле в Черемховском муниципальном образовании</w:t>
      </w:r>
      <w:r w:rsidR="003A61B9" w:rsidRPr="006E5609">
        <w:rPr>
          <w:sz w:val="28"/>
          <w:szCs w:val="28"/>
        </w:rPr>
        <w:t xml:space="preserve">, </w:t>
      </w:r>
      <w:r w:rsidR="00F56C57" w:rsidRPr="006E5609">
        <w:rPr>
          <w:sz w:val="28"/>
          <w:szCs w:val="28"/>
        </w:rPr>
        <w:t xml:space="preserve">в соответствии со статьями </w:t>
      </w:r>
      <w:r w:rsidR="00F56C57" w:rsidRPr="006E5609">
        <w:rPr>
          <w:sz w:val="28"/>
          <w:szCs w:val="28"/>
          <w:shd w:val="clear" w:color="auto" w:fill="FFFFFF"/>
        </w:rPr>
        <w:t>32, 43</w:t>
      </w:r>
      <w:r w:rsidR="00F56C57" w:rsidRPr="006E5609">
        <w:rPr>
          <w:sz w:val="28"/>
          <w:szCs w:val="28"/>
        </w:rPr>
        <w:t xml:space="preserve"> Устава </w:t>
      </w:r>
      <w:r w:rsidR="006E5609" w:rsidRPr="006E5609">
        <w:rPr>
          <w:sz w:val="28"/>
          <w:szCs w:val="28"/>
        </w:rPr>
        <w:t>Черемховского</w:t>
      </w:r>
      <w:r w:rsidR="00F56C57" w:rsidRPr="006E5609">
        <w:rPr>
          <w:sz w:val="28"/>
          <w:szCs w:val="28"/>
        </w:rPr>
        <w:t xml:space="preserve"> муниципального образования, администрация </w:t>
      </w:r>
      <w:r w:rsidR="006E5609" w:rsidRPr="006E5609">
        <w:rPr>
          <w:sz w:val="28"/>
          <w:szCs w:val="28"/>
        </w:rPr>
        <w:t>Черемховского</w:t>
      </w:r>
      <w:r w:rsidR="00F56C57" w:rsidRPr="006E5609">
        <w:rPr>
          <w:sz w:val="28"/>
          <w:szCs w:val="28"/>
        </w:rPr>
        <w:t xml:space="preserve"> муниципального образования</w:t>
      </w:r>
    </w:p>
    <w:p w:rsidR="00F56C57" w:rsidRDefault="00F56C57" w:rsidP="00F56C5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2E0ED8">
        <w:rPr>
          <w:color w:val="000000"/>
          <w:sz w:val="28"/>
          <w:szCs w:val="28"/>
        </w:rPr>
        <w:t>:</w:t>
      </w:r>
    </w:p>
    <w:p w:rsidR="006E5609" w:rsidRDefault="00292D62" w:rsidP="00BF4C75">
      <w:pPr>
        <w:pStyle w:val="a0"/>
        <w:spacing w:after="0" w:line="216" w:lineRule="atLeast"/>
        <w:ind w:firstLine="709"/>
        <w:jc w:val="both"/>
        <w:rPr>
          <w:color w:val="000000"/>
          <w:sz w:val="28"/>
          <w:szCs w:val="28"/>
        </w:rPr>
      </w:pPr>
      <w:r w:rsidRPr="00487BDB">
        <w:rPr>
          <w:color w:val="000000"/>
          <w:sz w:val="28"/>
          <w:szCs w:val="28"/>
        </w:rPr>
        <w:t xml:space="preserve">1. Утвердить форму проверочного листа (списка контрольных вопросов), </w:t>
      </w:r>
      <w:r w:rsidR="00E04B27" w:rsidRPr="00E04B27">
        <w:rPr>
          <w:sz w:val="28"/>
          <w:szCs w:val="28"/>
        </w:rPr>
        <w:t xml:space="preserve">реквизиты проведения </w:t>
      </w:r>
      <w:r w:rsidR="002869C5">
        <w:rPr>
          <w:sz w:val="28"/>
          <w:szCs w:val="28"/>
        </w:rPr>
        <w:t>контрольно-надзорных</w:t>
      </w:r>
      <w:r w:rsidR="00E04B27" w:rsidRPr="00E04B27">
        <w:rPr>
          <w:sz w:val="28"/>
          <w:szCs w:val="28"/>
        </w:rPr>
        <w:t xml:space="preserve"> мероприяти</w:t>
      </w:r>
      <w:r w:rsidR="002869C5">
        <w:rPr>
          <w:sz w:val="28"/>
          <w:szCs w:val="28"/>
        </w:rPr>
        <w:t>й</w:t>
      </w:r>
      <w:r w:rsidR="006E5609">
        <w:rPr>
          <w:sz w:val="28"/>
          <w:szCs w:val="28"/>
        </w:rPr>
        <w:t xml:space="preserve"> </w:t>
      </w:r>
      <w:r w:rsidRPr="00487BDB">
        <w:rPr>
          <w:color w:val="000000"/>
          <w:sz w:val="28"/>
          <w:szCs w:val="28"/>
        </w:rPr>
        <w:t>испол</w:t>
      </w:r>
      <w:r w:rsidR="00E04B27">
        <w:rPr>
          <w:color w:val="000000"/>
          <w:sz w:val="28"/>
          <w:szCs w:val="28"/>
        </w:rPr>
        <w:t xml:space="preserve">ьзуемого </w:t>
      </w:r>
      <w:proofErr w:type="gramStart"/>
      <w:r w:rsidR="002869C5">
        <w:rPr>
          <w:color w:val="000000"/>
          <w:sz w:val="28"/>
          <w:szCs w:val="28"/>
        </w:rPr>
        <w:t>при</w:t>
      </w:r>
      <w:proofErr w:type="gramEnd"/>
      <w:r w:rsidRPr="00487BDB">
        <w:rPr>
          <w:color w:val="000000"/>
          <w:sz w:val="28"/>
          <w:szCs w:val="28"/>
        </w:rPr>
        <w:t xml:space="preserve"> осуществления мун</w:t>
      </w:r>
      <w:r w:rsidR="006E5609">
        <w:rPr>
          <w:color w:val="000000"/>
          <w:sz w:val="28"/>
          <w:szCs w:val="28"/>
        </w:rPr>
        <w:t>иципального земельного контроля</w:t>
      </w:r>
      <w:r w:rsidRPr="00487BDB">
        <w:rPr>
          <w:color w:val="000000"/>
          <w:sz w:val="28"/>
          <w:szCs w:val="28"/>
        </w:rPr>
        <w:t> </w:t>
      </w:r>
      <w:r w:rsidR="006E5609">
        <w:rPr>
          <w:color w:val="000000"/>
          <w:sz w:val="28"/>
          <w:szCs w:val="28"/>
        </w:rPr>
        <w:t>(Приложение № 1).</w:t>
      </w:r>
    </w:p>
    <w:p w:rsidR="0009703B" w:rsidRPr="006E5609" w:rsidRDefault="0009703B" w:rsidP="00BF4C75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eastAsia="ru-RU"/>
        </w:rPr>
        <w:tab/>
      </w:r>
      <w:r w:rsidRPr="002128A7">
        <w:rPr>
          <w:rFonts w:eastAsia="SimSun"/>
          <w:sz w:val="28"/>
          <w:szCs w:val="28"/>
        </w:rPr>
        <w:t>2</w:t>
      </w:r>
      <w:r w:rsidR="00BF4C75">
        <w:rPr>
          <w:rFonts w:eastAsia="SimSun"/>
          <w:sz w:val="28"/>
          <w:szCs w:val="28"/>
        </w:rPr>
        <w:t xml:space="preserve">. </w:t>
      </w:r>
      <w:r w:rsidR="00BF4C75">
        <w:rPr>
          <w:sz w:val="28"/>
          <w:szCs w:val="28"/>
        </w:rPr>
        <w:t>О</w:t>
      </w:r>
      <w:r w:rsidR="006E5609" w:rsidRPr="005B2A3D">
        <w:rPr>
          <w:sz w:val="28"/>
          <w:szCs w:val="28"/>
        </w:rPr>
        <w:t xml:space="preserve">публиковать настоящее постановление в </w:t>
      </w:r>
      <w:r w:rsidR="006E5609" w:rsidRPr="00130A96">
        <w:rPr>
          <w:sz w:val="28"/>
          <w:szCs w:val="28"/>
        </w:rPr>
        <w:t>издании «</w:t>
      </w:r>
      <w:r w:rsidR="006E5609">
        <w:rPr>
          <w:sz w:val="28"/>
          <w:szCs w:val="28"/>
        </w:rPr>
        <w:t>Вестник Черемховского сельского поселения</w:t>
      </w:r>
      <w:r w:rsidR="006E5609" w:rsidRPr="00130A96">
        <w:rPr>
          <w:sz w:val="28"/>
          <w:szCs w:val="28"/>
        </w:rPr>
        <w:t>» и разместить на официальном сайте Черемховского районного муниципального образования в информационно-телеко</w:t>
      </w:r>
      <w:r w:rsidR="006E5609">
        <w:rPr>
          <w:sz w:val="28"/>
          <w:szCs w:val="28"/>
        </w:rPr>
        <w:t xml:space="preserve">ммуникационной сети «Интернет» </w:t>
      </w:r>
      <w:proofErr w:type="spellStart"/>
      <w:r w:rsidR="006E5609" w:rsidRPr="009229B6">
        <w:rPr>
          <w:sz w:val="28"/>
          <w:szCs w:val="28"/>
        </w:rPr>
        <w:t>cherraion.ru</w:t>
      </w:r>
      <w:proofErr w:type="spellEnd"/>
      <w:r w:rsidR="006E5609" w:rsidRPr="00130A96">
        <w:rPr>
          <w:sz w:val="28"/>
          <w:szCs w:val="28"/>
        </w:rPr>
        <w:t xml:space="preserve"> в разделе «поселения района», в подразделе </w:t>
      </w:r>
      <w:r w:rsidR="006E5609">
        <w:rPr>
          <w:sz w:val="28"/>
          <w:szCs w:val="28"/>
        </w:rPr>
        <w:t>Черемховского муниципального образования</w:t>
      </w:r>
      <w:r w:rsidR="006E5609" w:rsidRPr="00074BE7">
        <w:rPr>
          <w:sz w:val="28"/>
          <w:szCs w:val="28"/>
        </w:rPr>
        <w:t>.</w:t>
      </w:r>
    </w:p>
    <w:p w:rsidR="0009703B" w:rsidRPr="002128A7" w:rsidRDefault="0009703B" w:rsidP="00BF4C75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2128A7">
        <w:rPr>
          <w:rFonts w:eastAsia="SimSun"/>
          <w:sz w:val="28"/>
          <w:szCs w:val="28"/>
        </w:rPr>
        <w:t>3.Настоящее постановление всту</w:t>
      </w:r>
      <w:r w:rsidR="00C41354">
        <w:rPr>
          <w:rFonts w:eastAsia="SimSun"/>
          <w:sz w:val="28"/>
          <w:szCs w:val="28"/>
        </w:rPr>
        <w:t xml:space="preserve">пает в силу </w:t>
      </w:r>
      <w:r w:rsidR="00C41354">
        <w:rPr>
          <w:rFonts w:eastAsia="SimSun"/>
          <w:sz w:val="28"/>
          <w:szCs w:val="28"/>
          <w:lang w:val="en-US"/>
        </w:rPr>
        <w:t>c</w:t>
      </w:r>
      <w:bookmarkStart w:id="0" w:name="_GoBack"/>
      <w:bookmarkEnd w:id="0"/>
      <w:r w:rsidR="00E04B27">
        <w:rPr>
          <w:rFonts w:eastAsia="SimSun"/>
          <w:sz w:val="28"/>
          <w:szCs w:val="28"/>
        </w:rPr>
        <w:t xml:space="preserve"> 1 марта 2022 года</w:t>
      </w:r>
      <w:r w:rsidRPr="002128A7">
        <w:rPr>
          <w:rFonts w:eastAsia="SimSun"/>
          <w:sz w:val="28"/>
          <w:szCs w:val="28"/>
        </w:rPr>
        <w:t>.</w:t>
      </w:r>
    </w:p>
    <w:p w:rsidR="0009703B" w:rsidRPr="00C1123E" w:rsidRDefault="0009703B" w:rsidP="00BF4C75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C1123E">
        <w:rPr>
          <w:rFonts w:eastAsia="SimSun"/>
          <w:sz w:val="28"/>
          <w:szCs w:val="28"/>
        </w:rPr>
        <w:t xml:space="preserve">4. </w:t>
      </w:r>
      <w:proofErr w:type="gramStart"/>
      <w:r w:rsidRPr="00C1123E">
        <w:rPr>
          <w:rFonts w:eastAsia="SimSun"/>
          <w:sz w:val="28"/>
          <w:szCs w:val="28"/>
        </w:rPr>
        <w:t>Контроль за</w:t>
      </w:r>
      <w:proofErr w:type="gramEnd"/>
      <w:r w:rsidRPr="00C1123E">
        <w:rPr>
          <w:rFonts w:eastAsia="SimSun"/>
          <w:sz w:val="28"/>
          <w:szCs w:val="28"/>
        </w:rPr>
        <w:t xml:space="preserve"> исполнением настоящего постано</w:t>
      </w:r>
      <w:r>
        <w:rPr>
          <w:rFonts w:eastAsia="SimSun"/>
          <w:sz w:val="28"/>
          <w:szCs w:val="28"/>
        </w:rPr>
        <w:t xml:space="preserve">вления возложить на главу </w:t>
      </w:r>
      <w:r w:rsidR="006E5609">
        <w:rPr>
          <w:rFonts w:eastAsia="SimSun"/>
          <w:sz w:val="28"/>
          <w:szCs w:val="28"/>
        </w:rPr>
        <w:t>Черемховского</w:t>
      </w:r>
      <w:r w:rsidRPr="00C1123E">
        <w:rPr>
          <w:rFonts w:eastAsia="SimSun"/>
          <w:sz w:val="28"/>
          <w:szCs w:val="28"/>
        </w:rPr>
        <w:t xml:space="preserve"> муниципального образования </w:t>
      </w:r>
      <w:r w:rsidR="006E5609">
        <w:rPr>
          <w:rFonts w:eastAsia="SimSun"/>
          <w:sz w:val="28"/>
          <w:szCs w:val="28"/>
        </w:rPr>
        <w:t xml:space="preserve">В.В. </w:t>
      </w:r>
      <w:proofErr w:type="spellStart"/>
      <w:r w:rsidR="006E5609">
        <w:rPr>
          <w:rFonts w:eastAsia="SimSun"/>
          <w:sz w:val="28"/>
          <w:szCs w:val="28"/>
        </w:rPr>
        <w:t>Зинкевича</w:t>
      </w:r>
      <w:proofErr w:type="spellEnd"/>
      <w:r w:rsidRPr="00C1123E">
        <w:rPr>
          <w:rFonts w:eastAsia="SimSun"/>
          <w:sz w:val="28"/>
          <w:szCs w:val="28"/>
        </w:rPr>
        <w:t>.</w:t>
      </w:r>
    </w:p>
    <w:p w:rsidR="0009703B" w:rsidRPr="00C1123E" w:rsidRDefault="0009703B" w:rsidP="00BF4C75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</w:p>
    <w:p w:rsidR="0009703B" w:rsidRPr="00C1123E" w:rsidRDefault="0009703B" w:rsidP="0009703B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Глава </w:t>
      </w:r>
      <w:proofErr w:type="gramStart"/>
      <w:r w:rsidR="006E5609">
        <w:rPr>
          <w:rFonts w:eastAsia="SimSun"/>
          <w:sz w:val="28"/>
          <w:szCs w:val="28"/>
        </w:rPr>
        <w:t>Черемховского</w:t>
      </w:r>
      <w:proofErr w:type="gramEnd"/>
    </w:p>
    <w:p w:rsidR="0009703B" w:rsidRDefault="0009703B" w:rsidP="0009703B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  <w:r w:rsidRPr="00C1123E">
        <w:rPr>
          <w:rFonts w:eastAsia="SimSun"/>
          <w:sz w:val="28"/>
          <w:szCs w:val="28"/>
        </w:rPr>
        <w:t>муниципального образо</w:t>
      </w:r>
      <w:r>
        <w:rPr>
          <w:rFonts w:eastAsia="SimSun"/>
          <w:sz w:val="28"/>
          <w:szCs w:val="28"/>
        </w:rPr>
        <w:t>вания</w:t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    </w:t>
      </w:r>
      <w:r w:rsidR="006E5609">
        <w:rPr>
          <w:rFonts w:eastAsia="SimSun"/>
          <w:sz w:val="28"/>
          <w:szCs w:val="28"/>
        </w:rPr>
        <w:t xml:space="preserve">В.В. </w:t>
      </w:r>
      <w:proofErr w:type="spellStart"/>
      <w:r w:rsidR="006E5609">
        <w:rPr>
          <w:rFonts w:eastAsia="SimSun"/>
          <w:sz w:val="28"/>
          <w:szCs w:val="28"/>
        </w:rPr>
        <w:t>Зинкевич</w:t>
      </w:r>
      <w:proofErr w:type="spellEnd"/>
    </w:p>
    <w:p w:rsidR="00652F13" w:rsidRDefault="00652F13" w:rsidP="0009703B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</w:p>
    <w:p w:rsidR="00652F13" w:rsidRPr="00652F13" w:rsidRDefault="006E5609" w:rsidP="0009703B">
      <w:pPr>
        <w:pStyle w:val="11"/>
        <w:spacing w:before="0" w:after="0" w:line="240" w:lineRule="auto"/>
        <w:jc w:val="both"/>
        <w:rPr>
          <w:rFonts w:eastAsia="SimSun"/>
        </w:rPr>
      </w:pPr>
      <w:r>
        <w:rPr>
          <w:rFonts w:eastAsia="SimSun"/>
        </w:rPr>
        <w:t>Седунова О.В.</w:t>
      </w:r>
    </w:p>
    <w:p w:rsidR="00652F13" w:rsidRPr="00652F13" w:rsidRDefault="006E5609" w:rsidP="0009703B">
      <w:pPr>
        <w:pStyle w:val="11"/>
        <w:spacing w:before="0" w:after="0" w:line="240" w:lineRule="auto"/>
        <w:jc w:val="both"/>
        <w:rPr>
          <w:rFonts w:eastAsia="SimSun"/>
        </w:rPr>
      </w:pPr>
      <w:r>
        <w:rPr>
          <w:rFonts w:eastAsia="SimSun"/>
        </w:rPr>
        <w:t>+79914329100</w:t>
      </w:r>
    </w:p>
    <w:p w:rsidR="00652F13" w:rsidRDefault="00652F13" w:rsidP="0009703B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</w:p>
    <w:p w:rsidR="00652F13" w:rsidRPr="00C1123E" w:rsidRDefault="00652F13" w:rsidP="0009703B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</w:p>
    <w:p w:rsidR="00292D62" w:rsidRPr="00B444CD" w:rsidRDefault="00292D62" w:rsidP="00292D62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t>Приложение</w:t>
      </w:r>
      <w:r w:rsidR="006E5609">
        <w:t xml:space="preserve"> № 1</w:t>
      </w:r>
    </w:p>
    <w:p w:rsidR="00292D62" w:rsidRPr="00B444CD" w:rsidRDefault="00292D62" w:rsidP="00292D62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t>УТВЕРЖДЕН</w:t>
      </w:r>
    </w:p>
    <w:p w:rsidR="00292D62" w:rsidRPr="00B444CD" w:rsidRDefault="00292D62" w:rsidP="00292D62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t xml:space="preserve">постановлением Администрации </w:t>
      </w:r>
      <w:r w:rsidR="006E5609">
        <w:t>Черемховского</w:t>
      </w:r>
      <w:r w:rsidR="0009703B">
        <w:t xml:space="preserve"> муниципального образования</w:t>
      </w:r>
      <w:r w:rsidR="006E5609">
        <w:t xml:space="preserve"> </w:t>
      </w:r>
      <w:proofErr w:type="gramStart"/>
      <w:r w:rsidR="0009703B">
        <w:t>от</w:t>
      </w:r>
      <w:proofErr w:type="gramEnd"/>
      <w:r w:rsidR="0009703B">
        <w:t xml:space="preserve">  _____________</w:t>
      </w:r>
      <w:r w:rsidRPr="00B444CD">
        <w:t xml:space="preserve"> №</w:t>
      </w:r>
      <w:r w:rsidR="0009703B">
        <w:t>_____</w:t>
      </w:r>
    </w:p>
    <w:p w:rsidR="00292D62" w:rsidRPr="00B444CD" w:rsidRDefault="00292D62" w:rsidP="00292D62">
      <w:pPr>
        <w:pStyle w:val="2"/>
        <w:ind w:right="50"/>
        <w:rPr>
          <w:szCs w:val="28"/>
          <w:lang w:val="ru-RU"/>
        </w:rPr>
      </w:pPr>
    </w:p>
    <w:p w:rsidR="00292D62" w:rsidRPr="00B444CD" w:rsidRDefault="00292D62" w:rsidP="00292D62">
      <w:pPr>
        <w:jc w:val="center"/>
        <w:rPr>
          <w:b/>
        </w:rPr>
      </w:pPr>
      <w:r w:rsidRPr="00B444CD">
        <w:rPr>
          <w:b/>
        </w:rPr>
        <w:t>ПРОВЕРОЧНЫЙ ЛИСТ (СПИСОК КОНТРОЛЬНЫХ ВОПРОСОВ),</w:t>
      </w:r>
    </w:p>
    <w:p w:rsidR="00292D62" w:rsidRPr="00B444CD" w:rsidRDefault="00E04B27" w:rsidP="00292D62">
      <w:pPr>
        <w:jc w:val="center"/>
        <w:rPr>
          <w:b/>
        </w:rPr>
      </w:pPr>
      <w:r>
        <w:rPr>
          <w:b/>
        </w:rPr>
        <w:t xml:space="preserve">реквизиты проведения </w:t>
      </w:r>
      <w:r w:rsidR="002869C5">
        <w:rPr>
          <w:b/>
        </w:rPr>
        <w:t>контрольно-надзорных мероприятий</w:t>
      </w:r>
      <w:r w:rsidR="00292D62" w:rsidRPr="00B444CD">
        <w:rPr>
          <w:b/>
        </w:rPr>
        <w:t xml:space="preserve"> в рамках осуществления муниципального земельного контроля </w:t>
      </w:r>
    </w:p>
    <w:p w:rsidR="00292D62" w:rsidRPr="00B444CD" w:rsidRDefault="00292D62" w:rsidP="00292D6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Наименование органа муниципального контроля 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Вид муниципального контроля 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Реквизиты правового акта об утверждении формы проверочного листа ________________________________________________________________________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Реквизиты правового акта органа муниципального контроля о проведении проверки 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Должность, фамилия и инициалы должностного лица органа муниципального контрол</w:t>
      </w:r>
      <w:r w:rsidR="002869C5">
        <w:t>я, при проведении</w:t>
      </w:r>
      <w:r w:rsidR="002869C5" w:rsidRPr="002869C5">
        <w:t>контрольно-надзорных мероприятий в рамках осуществления муниципального земельного контроля</w:t>
      </w:r>
      <w:r w:rsidRPr="00B444CD">
        <w:t>и заполняющего проверочный лист 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Наименование юридического лица, фамилия, имя, отчество (при наличии) индивидуального предпринимателя 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Учетный номер проверки и дата присвоения учетного номера проверки в едином реестре проверок 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Вид (виды) деятельности юридического лица, индивидуального предпринимателя 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Ме</w:t>
      </w:r>
      <w:r w:rsidR="002869C5">
        <w:t xml:space="preserve">сто проведения </w:t>
      </w:r>
      <w:r w:rsidR="002869C5" w:rsidRPr="002869C5">
        <w:t>контрольно-надзорных мероприятий</w:t>
      </w:r>
      <w:r w:rsidRPr="00B444CD">
        <w:t xml:space="preserve">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_______________________________ </w:t>
      </w:r>
    </w:p>
    <w:p w:rsidR="00292D62" w:rsidRPr="00B444CD" w:rsidRDefault="00292D62" w:rsidP="00292D62">
      <w:pPr>
        <w:pStyle w:val="pj"/>
        <w:spacing w:before="0" w:beforeAutospacing="0" w:after="0" w:afterAutospacing="0"/>
        <w:jc w:val="both"/>
      </w:pPr>
      <w:r w:rsidRPr="00B444CD">
        <w:t>________________________________________________________________________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</w:t>
      </w:r>
    </w:p>
    <w:p w:rsidR="00292D62" w:rsidRPr="00B444CD" w:rsidRDefault="00292D62" w:rsidP="00292D62">
      <w:pPr>
        <w:pStyle w:val="pj"/>
        <w:spacing w:before="0" w:beforeAutospacing="0" w:after="0" w:afterAutospacing="0"/>
        <w:jc w:val="both"/>
      </w:pPr>
      <w:r w:rsidRPr="00B444CD">
        <w:t>_______________________________________________________________________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292D62" w:rsidRDefault="00292D62" w:rsidP="00292D62">
      <w:pPr>
        <w:pStyle w:val="2"/>
        <w:ind w:right="113"/>
        <w:jc w:val="center"/>
        <w:rPr>
          <w:sz w:val="24"/>
          <w:lang w:val="ru-RU" w:eastAsia="ru-RU"/>
        </w:rPr>
      </w:pPr>
    </w:p>
    <w:p w:rsidR="003A61B9" w:rsidRPr="00B444CD" w:rsidRDefault="003A61B9" w:rsidP="00292D62">
      <w:pPr>
        <w:pStyle w:val="2"/>
        <w:ind w:right="113"/>
        <w:jc w:val="center"/>
        <w:rPr>
          <w:sz w:val="24"/>
          <w:lang w:val="ru-RU" w:eastAsia="ru-RU"/>
        </w:rPr>
        <w:sectPr w:rsidR="003A61B9" w:rsidRPr="00B444CD" w:rsidSect="00652F13">
          <w:pgSz w:w="11906" w:h="16838"/>
          <w:pgMar w:top="142" w:right="567" w:bottom="284" w:left="1134" w:header="720" w:footer="720" w:gutter="0"/>
          <w:cols w:space="720"/>
          <w:docGrid w:linePitch="600" w:charSpace="3276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"/>
        <w:gridCol w:w="411"/>
        <w:gridCol w:w="3135"/>
        <w:gridCol w:w="1316"/>
        <w:gridCol w:w="148"/>
        <w:gridCol w:w="4439"/>
        <w:gridCol w:w="86"/>
        <w:gridCol w:w="1198"/>
        <w:gridCol w:w="1198"/>
        <w:gridCol w:w="1212"/>
        <w:gridCol w:w="1431"/>
      </w:tblGrid>
      <w:tr w:rsidR="00292D62" w:rsidRPr="00B444CD" w:rsidTr="00A24208">
        <w:trPr>
          <w:trHeight w:val="435"/>
        </w:trPr>
        <w:tc>
          <w:tcPr>
            <w:tcW w:w="211" w:type="pct"/>
            <w:gridSpan w:val="2"/>
            <w:shd w:val="clear" w:color="auto" w:fill="auto"/>
            <w:textDirection w:val="btLr"/>
            <w:vAlign w:val="center"/>
          </w:tcPr>
          <w:p w:rsidR="00292D62" w:rsidRPr="00B444CD" w:rsidRDefault="00292D62" w:rsidP="00A24208">
            <w:pPr>
              <w:pStyle w:val="2"/>
              <w:ind w:left="113" w:right="113"/>
              <w:jc w:val="center"/>
              <w:rPr>
                <w:sz w:val="24"/>
              </w:rPr>
            </w:pPr>
            <w:r w:rsidRPr="00B444CD">
              <w:rPr>
                <w:sz w:val="24"/>
                <w:lang w:val="ru-RU" w:eastAsia="ru-RU"/>
              </w:rPr>
              <w:lastRenderedPageBreak/>
              <w:t xml:space="preserve">№ </w:t>
            </w:r>
            <w:proofErr w:type="gramStart"/>
            <w:r w:rsidRPr="00B444CD">
              <w:rPr>
                <w:sz w:val="24"/>
              </w:rPr>
              <w:t>п</w:t>
            </w:r>
            <w:proofErr w:type="gramEnd"/>
            <w:r w:rsidRPr="00B444CD">
              <w:rPr>
                <w:sz w:val="24"/>
              </w:rPr>
              <w:t>/п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Перечень вопросов</w:t>
            </w:r>
          </w:p>
        </w:tc>
        <w:tc>
          <w:tcPr>
            <w:tcW w:w="1580" w:type="pct"/>
            <w:gridSpan w:val="3"/>
            <w:shd w:val="clear" w:color="auto" w:fill="auto"/>
            <w:vAlign w:val="center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220" w:type="pct"/>
            <w:gridSpan w:val="3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Варианты ответов</w:t>
            </w:r>
            <w:r w:rsidRPr="00B444CD">
              <w:t xml:space="preserve"> на вопросы, содержащиеся в перечне вопросов</w:t>
            </w:r>
          </w:p>
        </w:tc>
        <w:tc>
          <w:tcPr>
            <w:tcW w:w="484" w:type="pct"/>
            <w:shd w:val="clear" w:color="auto" w:fill="auto"/>
            <w:textDirection w:val="btLr"/>
            <w:vAlign w:val="center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ind w:left="113" w:right="113"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92D62" w:rsidRPr="00B444CD" w:rsidTr="00A24208">
        <w:trPr>
          <w:cantSplit/>
          <w:trHeight w:val="1555"/>
        </w:trPr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2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Нет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2"/>
                <w:szCs w:val="24"/>
              </w:rPr>
              <w:t>Не требуется</w:t>
            </w: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Наличие правоустанавливающих (</w:t>
            </w:r>
            <w:proofErr w:type="spellStart"/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) документов на земельный участок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>статьи 25, 26 Земельного кодекса Российской Федерации, пункт 3 статьи 28 Федерального закона от 21.12.2001 № 178-ФЗ</w:t>
            </w:r>
          </w:p>
          <w:p w:rsidR="00292D62" w:rsidRPr="00B444CD" w:rsidRDefault="00292D62" w:rsidP="00A24208">
            <w:pPr>
              <w:jc w:val="center"/>
              <w:rPr>
                <w:rStyle w:val="pt-a0-000229"/>
              </w:rPr>
            </w:pPr>
            <w:r w:rsidRPr="00B444CD">
              <w:t>«О приватизации государственного и муниципального имущества»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</w:pPr>
            <w:r w:rsidRPr="00B444CD">
              <w:rPr>
                <w:rStyle w:val="pt-a0-000229"/>
              </w:rPr>
              <w:t xml:space="preserve">Использование земельного участка </w:t>
            </w:r>
            <w:r w:rsidRPr="00B444CD"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 xml:space="preserve">статьи 7, 42 Земельного кодексаРоссийской Федерации, </w:t>
            </w:r>
            <w:r w:rsidRPr="00B444CD">
              <w:t xml:space="preserve">статья 8.8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rPr>
                <w:rStyle w:val="pt-a0-000229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</w:pPr>
            <w:r w:rsidRPr="00B444CD">
              <w:rPr>
                <w:rStyle w:val="pt-a0-000229"/>
              </w:rPr>
              <w:t xml:space="preserve">Использование земельного участка в соответствии с его </w:t>
            </w:r>
            <w:r w:rsidRPr="00B444CD">
              <w:t>разрешенным использованием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 xml:space="preserve">статьи 7, 42 Земельного кодексаРоссийской Федерации, </w:t>
            </w:r>
            <w:r w:rsidRPr="00B444CD">
              <w:t xml:space="preserve">статья 8.8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</w:pPr>
            <w:r w:rsidRPr="00B444CD">
              <w:rPr>
                <w:rStyle w:val="pt-a0-000229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статья 42 Земельного кодекса Российской Федерации,   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B444CD">
              <w:rPr>
                <w:rStyle w:val="blk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 xml:space="preserve">Соответствие площади используемого  </w:t>
            </w:r>
            <w:r w:rsidRPr="00B444CD">
              <w:rPr>
                <w:rStyle w:val="blk"/>
              </w:rPr>
              <w:lastRenderedPageBreak/>
              <w:t>проверяемым юридическим  лицом, индивидуальным предпринимателем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lastRenderedPageBreak/>
              <w:t>Пункт</w:t>
            </w:r>
            <w:proofErr w:type="gramStart"/>
            <w:r w:rsidRPr="00B444CD">
              <w:rPr>
                <w:rStyle w:val="pt-a0-000229"/>
              </w:rPr>
              <w:t>1</w:t>
            </w:r>
            <w:proofErr w:type="gramEnd"/>
            <w:r w:rsidRPr="00B444CD">
              <w:rPr>
                <w:rStyle w:val="pt-a0-000229"/>
              </w:rPr>
              <w:t xml:space="preserve"> статьи 25, пункт1 статьи 26 </w:t>
            </w:r>
            <w:r w:rsidRPr="00B444CD">
              <w:rPr>
                <w:rStyle w:val="pt-a0-000229"/>
              </w:rPr>
              <w:lastRenderedPageBreak/>
              <w:t>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Осуществление своевременных платежей за землю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Федерации, статья 43 Федерального закона от 10.01.2002 № 7-ФЗ «Об охране окружающей среды»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rPr>
                <w:rStyle w:val="pt-a0-000229"/>
              </w:rPr>
            </w:pPr>
            <w:r w:rsidRPr="00B444CD"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Fonts w:ascii="Times New Roman" w:hAnsi="Times New Roman" w:cs="Times New Roman"/>
                <w:sz w:val="24"/>
                <w:szCs w:val="24"/>
              </w:rPr>
              <w:t xml:space="preserve">статья 7.1 </w:t>
            </w:r>
            <w:r w:rsidRPr="00B444C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 7.10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rPr>
          <w:trHeight w:val="2990"/>
        </w:trPr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</w:t>
            </w:r>
          </w:p>
          <w:p w:rsidR="00292D62" w:rsidRPr="00B444CD" w:rsidRDefault="00292D62" w:rsidP="00A24208">
            <w:r w:rsidRPr="00B444CD">
              <w:t>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 7.34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 8.5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Самовольное снятие или перемещение плодородного слоя почвы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Подпункт «г»  пункта 5 Положения о государственном земельном надзоре, утв. Постановлением Правительства РФ от 02.01.2015 №1,статья 8.6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 8.7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 19.5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5"/>
          <w:wBefore w:w="72" w:type="pct"/>
          <w:wAfter w:w="1733" w:type="pct"/>
        </w:trPr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62" w:rsidRPr="00B444CD" w:rsidRDefault="00292D62" w:rsidP="00A24208">
            <w:pPr>
              <w:jc w:val="center"/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62" w:rsidRPr="00B444CD" w:rsidRDefault="00292D62" w:rsidP="00A24208"/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62" w:rsidRPr="00B444CD" w:rsidRDefault="00292D62" w:rsidP="00A24208">
            <w:pPr>
              <w:ind w:left="-28"/>
              <w:jc w:val="center"/>
            </w:pPr>
          </w:p>
        </w:tc>
      </w:tr>
      <w:tr w:rsidR="00292D62" w:rsidRPr="00B444CD" w:rsidTr="00A2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5"/>
          <w:wBefore w:w="72" w:type="pct"/>
          <w:wAfter w:w="1733" w:type="pct"/>
        </w:trPr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62" w:rsidRPr="00B444CD" w:rsidRDefault="00292D62" w:rsidP="00A24208">
            <w:pPr>
              <w:spacing w:line="240" w:lineRule="exact"/>
              <w:jc w:val="center"/>
              <w:rPr>
                <w:vertAlign w:val="superscript"/>
              </w:rPr>
            </w:pPr>
            <w:r w:rsidRPr="00B444CD">
              <w:rPr>
                <w:vertAlign w:val="superscript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62" w:rsidRPr="00B444CD" w:rsidRDefault="00292D62" w:rsidP="00A24208">
            <w:pPr>
              <w:spacing w:line="240" w:lineRule="exact"/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</w:tcPr>
          <w:p w:rsidR="00292D62" w:rsidRPr="00B444CD" w:rsidRDefault="00292D62" w:rsidP="00A24208">
            <w:pPr>
              <w:spacing w:line="240" w:lineRule="exact"/>
              <w:ind w:left="-28"/>
              <w:jc w:val="center"/>
              <w:rPr>
                <w:vertAlign w:val="superscript"/>
              </w:rPr>
            </w:pPr>
            <w:r w:rsidRPr="00B444CD">
              <w:rPr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249"/>
          <w:color w:val="000000"/>
        </w:rPr>
        <w:lastRenderedPageBreak/>
        <w:t>Рекомендации по заполнению контрольного листа (списка контрольных вопросов):</w:t>
      </w:r>
    </w:p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045"/>
          <w:color w:val="000000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292D62" w:rsidRPr="00B444CD" w:rsidRDefault="00292D62" w:rsidP="00292D62">
      <w:pPr>
        <w:pStyle w:val="ConsPlusNonformat"/>
        <w:tabs>
          <w:tab w:val="left" w:pos="1134"/>
        </w:tabs>
        <w:jc w:val="both"/>
        <w:rPr>
          <w:rStyle w:val="pt-a0-000045"/>
          <w:rFonts w:ascii="Times New Roman" w:hAnsi="Times New Roman" w:cs="Times New Roman"/>
          <w:color w:val="000000"/>
          <w:sz w:val="24"/>
          <w:szCs w:val="24"/>
        </w:rPr>
      </w:pPr>
      <w:r w:rsidRPr="00B444CD">
        <w:rPr>
          <w:rStyle w:val="pt-a0-000045"/>
          <w:rFonts w:ascii="Times New Roman" w:hAnsi="Times New Roman" w:cs="Times New Roman"/>
          <w:color w:val="000000"/>
          <w:sz w:val="24"/>
          <w:szCs w:val="24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292D62" w:rsidRPr="00B444CD" w:rsidRDefault="00292D62" w:rsidP="00292D62">
      <w:pPr>
        <w:suppressAutoHyphens w:val="0"/>
        <w:autoSpaceDE w:val="0"/>
        <w:autoSpaceDN w:val="0"/>
        <w:adjustRightInd w:val="0"/>
        <w:ind w:firstLine="540"/>
        <w:jc w:val="center"/>
        <w:rPr>
          <w:sz w:val="20"/>
          <w:szCs w:val="20"/>
          <w:lang w:eastAsia="ru-RU"/>
        </w:rPr>
      </w:pPr>
    </w:p>
    <w:p w:rsidR="00BE1047" w:rsidRPr="00B444CD" w:rsidRDefault="00BE1047"/>
    <w:sectPr w:rsidR="00BE1047" w:rsidRPr="00B444CD" w:rsidSect="0092755C">
      <w:pgSz w:w="16838" w:h="11906" w:orient="landscape"/>
      <w:pgMar w:top="1701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804EE5"/>
    <w:multiLevelType w:val="multilevel"/>
    <w:tmpl w:val="1A804EE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292D62"/>
    <w:rsid w:val="00031EAC"/>
    <w:rsid w:val="00043A12"/>
    <w:rsid w:val="00057CFA"/>
    <w:rsid w:val="0006059C"/>
    <w:rsid w:val="0009703B"/>
    <w:rsid w:val="002869C5"/>
    <w:rsid w:val="00292D62"/>
    <w:rsid w:val="002C7426"/>
    <w:rsid w:val="003A61B9"/>
    <w:rsid w:val="00414289"/>
    <w:rsid w:val="00447B3C"/>
    <w:rsid w:val="00487BDB"/>
    <w:rsid w:val="004B7747"/>
    <w:rsid w:val="00597B4F"/>
    <w:rsid w:val="005C5A90"/>
    <w:rsid w:val="00652F13"/>
    <w:rsid w:val="006E5609"/>
    <w:rsid w:val="00943AB2"/>
    <w:rsid w:val="009D7AEB"/>
    <w:rsid w:val="00A106E5"/>
    <w:rsid w:val="00A56481"/>
    <w:rsid w:val="00A65C1D"/>
    <w:rsid w:val="00AC37B1"/>
    <w:rsid w:val="00B444CD"/>
    <w:rsid w:val="00B705CD"/>
    <w:rsid w:val="00BD36FD"/>
    <w:rsid w:val="00BE1047"/>
    <w:rsid w:val="00BF4C75"/>
    <w:rsid w:val="00C41354"/>
    <w:rsid w:val="00E04B27"/>
    <w:rsid w:val="00F5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5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292D62"/>
    <w:pPr>
      <w:keepNext/>
      <w:numPr>
        <w:ilvl w:val="2"/>
        <w:numId w:val="1"/>
      </w:numPr>
      <w:tabs>
        <w:tab w:val="left" w:pos="0"/>
      </w:tabs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92D62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292D62"/>
    <w:pPr>
      <w:spacing w:after="120"/>
    </w:pPr>
  </w:style>
  <w:style w:type="character" w:customStyle="1" w:styleId="a4">
    <w:name w:val="Основной текст Знак"/>
    <w:basedOn w:val="a1"/>
    <w:link w:val="a0"/>
    <w:rsid w:val="00292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292D62"/>
    <w:rPr>
      <w:color w:val="000080"/>
      <w:u w:val="single"/>
    </w:rPr>
  </w:style>
  <w:style w:type="paragraph" w:styleId="2">
    <w:name w:val="Body Text 2"/>
    <w:basedOn w:val="a"/>
    <w:link w:val="20"/>
    <w:rsid w:val="00292D62"/>
    <w:rPr>
      <w:sz w:val="28"/>
      <w:lang w:val="en-US" w:eastAsia="zh-CN"/>
    </w:rPr>
  </w:style>
  <w:style w:type="character" w:customStyle="1" w:styleId="20">
    <w:name w:val="Основной текст 2 Знак"/>
    <w:basedOn w:val="a1"/>
    <w:link w:val="2"/>
    <w:rsid w:val="00292D62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ConsPlusNonformat">
    <w:name w:val="ConsPlusNonformat"/>
    <w:uiPriority w:val="99"/>
    <w:rsid w:val="00292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29">
    <w:name w:val="pt-a0-000229"/>
    <w:qFormat/>
    <w:rsid w:val="00292D62"/>
  </w:style>
  <w:style w:type="paragraph" w:customStyle="1" w:styleId="pt-a-000233">
    <w:name w:val="pt-a-000233"/>
    <w:basedOn w:val="a"/>
    <w:qFormat/>
    <w:rsid w:val="00292D62"/>
    <w:pPr>
      <w:spacing w:before="100" w:beforeAutospacing="1" w:after="100" w:afterAutospacing="1"/>
    </w:pPr>
  </w:style>
  <w:style w:type="paragraph" w:customStyle="1" w:styleId="pt-a-000228">
    <w:name w:val="pt-a-000228"/>
    <w:basedOn w:val="a"/>
    <w:qFormat/>
    <w:rsid w:val="00292D62"/>
    <w:pPr>
      <w:spacing w:before="100" w:beforeAutospacing="1" w:after="100" w:afterAutospacing="1"/>
    </w:pPr>
  </w:style>
  <w:style w:type="character" w:customStyle="1" w:styleId="blk">
    <w:name w:val="blk"/>
    <w:qFormat/>
    <w:rsid w:val="00292D62"/>
  </w:style>
  <w:style w:type="paragraph" w:customStyle="1" w:styleId="pt-a-000057">
    <w:name w:val="pt-a-000057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49">
    <w:name w:val="pt-a0-000249"/>
    <w:qFormat/>
    <w:rsid w:val="00292D62"/>
  </w:style>
  <w:style w:type="character" w:customStyle="1" w:styleId="pt-a0-000045">
    <w:name w:val="pt-a0-000045"/>
    <w:qFormat/>
    <w:rsid w:val="00292D62"/>
  </w:style>
  <w:style w:type="paragraph" w:customStyle="1" w:styleId="formattext">
    <w:name w:val="formattext"/>
    <w:basedOn w:val="a"/>
    <w:rsid w:val="00292D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B444CD"/>
    <w:pPr>
      <w:ind w:left="720"/>
      <w:contextualSpacing/>
    </w:pPr>
  </w:style>
  <w:style w:type="paragraph" w:customStyle="1" w:styleId="11">
    <w:name w:val="Обычный (веб)1"/>
    <w:basedOn w:val="a"/>
    <w:rsid w:val="0009703B"/>
    <w:pPr>
      <w:spacing w:before="100" w:after="100" w:line="100" w:lineRule="atLeast"/>
    </w:pPr>
  </w:style>
  <w:style w:type="character" w:customStyle="1" w:styleId="10">
    <w:name w:val="Заголовок 1 Знак"/>
    <w:basedOn w:val="a1"/>
    <w:link w:val="1"/>
    <w:uiPriority w:val="9"/>
    <w:rsid w:val="006E5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292D62"/>
    <w:pPr>
      <w:keepNext/>
      <w:numPr>
        <w:ilvl w:val="2"/>
        <w:numId w:val="1"/>
      </w:numPr>
      <w:tabs>
        <w:tab w:val="left" w:pos="0"/>
      </w:tabs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92D62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292D62"/>
    <w:pPr>
      <w:spacing w:after="120"/>
    </w:pPr>
  </w:style>
  <w:style w:type="character" w:customStyle="1" w:styleId="a4">
    <w:name w:val="Основной текст Знак"/>
    <w:basedOn w:val="a1"/>
    <w:link w:val="a0"/>
    <w:rsid w:val="00292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292D62"/>
    <w:rPr>
      <w:color w:val="000080"/>
      <w:u w:val="single"/>
    </w:rPr>
  </w:style>
  <w:style w:type="paragraph" w:styleId="2">
    <w:name w:val="Body Text 2"/>
    <w:basedOn w:val="a"/>
    <w:link w:val="20"/>
    <w:rsid w:val="00292D62"/>
    <w:rPr>
      <w:sz w:val="28"/>
      <w:lang w:val="en-US" w:eastAsia="zh-CN"/>
    </w:rPr>
  </w:style>
  <w:style w:type="character" w:customStyle="1" w:styleId="20">
    <w:name w:val="Основной текст 2 Знак"/>
    <w:basedOn w:val="a1"/>
    <w:link w:val="2"/>
    <w:rsid w:val="00292D62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ConsPlusNonformat">
    <w:name w:val="ConsPlusNonformat"/>
    <w:uiPriority w:val="99"/>
    <w:rsid w:val="00292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29">
    <w:name w:val="pt-a0-000229"/>
    <w:qFormat/>
    <w:rsid w:val="00292D62"/>
  </w:style>
  <w:style w:type="paragraph" w:customStyle="1" w:styleId="pt-a-000233">
    <w:name w:val="pt-a-000233"/>
    <w:basedOn w:val="a"/>
    <w:qFormat/>
    <w:rsid w:val="00292D62"/>
    <w:pPr>
      <w:spacing w:before="100" w:beforeAutospacing="1" w:after="100" w:afterAutospacing="1"/>
    </w:pPr>
  </w:style>
  <w:style w:type="paragraph" w:customStyle="1" w:styleId="pt-a-000228">
    <w:name w:val="pt-a-000228"/>
    <w:basedOn w:val="a"/>
    <w:qFormat/>
    <w:rsid w:val="00292D62"/>
    <w:pPr>
      <w:spacing w:before="100" w:beforeAutospacing="1" w:after="100" w:afterAutospacing="1"/>
    </w:pPr>
  </w:style>
  <w:style w:type="character" w:customStyle="1" w:styleId="blk">
    <w:name w:val="blk"/>
    <w:qFormat/>
    <w:rsid w:val="00292D62"/>
  </w:style>
  <w:style w:type="paragraph" w:customStyle="1" w:styleId="pt-a-000057">
    <w:name w:val="pt-a-000057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49">
    <w:name w:val="pt-a0-000249"/>
    <w:qFormat/>
    <w:rsid w:val="00292D62"/>
  </w:style>
  <w:style w:type="character" w:customStyle="1" w:styleId="pt-a0-000045">
    <w:name w:val="pt-a0-000045"/>
    <w:qFormat/>
    <w:rsid w:val="00292D62"/>
  </w:style>
  <w:style w:type="paragraph" w:customStyle="1" w:styleId="formattext">
    <w:name w:val="formattext"/>
    <w:basedOn w:val="a"/>
    <w:rsid w:val="00292D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B444CD"/>
    <w:pPr>
      <w:ind w:left="720"/>
      <w:contextualSpacing/>
    </w:pPr>
  </w:style>
  <w:style w:type="paragraph" w:customStyle="1" w:styleId="1">
    <w:name w:val="Обычный (веб)1"/>
    <w:basedOn w:val="a"/>
    <w:rsid w:val="0009703B"/>
    <w:pPr>
      <w:spacing w:before="100" w:after="10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lokhovo</dc:creator>
  <cp:lastModifiedBy>ass</cp:lastModifiedBy>
  <cp:revision>2</cp:revision>
  <dcterms:created xsi:type="dcterms:W3CDTF">2022-03-03T03:12:00Z</dcterms:created>
  <dcterms:modified xsi:type="dcterms:W3CDTF">2022-03-03T03:12:00Z</dcterms:modified>
</cp:coreProperties>
</file>